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01" w:rsidRDefault="0038453E" w:rsidP="0038453E">
      <w:pPr>
        <w:rPr>
          <w:sz w:val="28"/>
        </w:rPr>
      </w:pPr>
      <w:r w:rsidRPr="00263995">
        <w:rPr>
          <w:sz w:val="32"/>
        </w:rPr>
        <w:t>Medlemsavgift</w:t>
      </w:r>
      <w:r>
        <w:rPr>
          <w:sz w:val="32"/>
        </w:rPr>
        <w:t>, medlemsregistret Kuksa och scoutförsäkringen</w:t>
      </w:r>
    </w:p>
    <w:p w:rsidR="0038453E" w:rsidRPr="000E3F01" w:rsidRDefault="000E3F01" w:rsidP="0038453E">
      <w:pPr>
        <w:rPr>
          <w:sz w:val="28"/>
        </w:rPr>
      </w:pPr>
      <w:r>
        <w:t>Scoutf</w:t>
      </w:r>
      <w:r w:rsidR="0038453E">
        <w:t xml:space="preserve">örsäkringen gäller scouter, som betalt medlemsavgiften, då de deltar i scoutverksamhet. I medlemsavgiften ingår Finlands Scouters och Finlands Svenska Scouters andelar av medlemsavgiften. Kårens nya medlemmar blir försäkrade så fort kåren har </w:t>
      </w:r>
      <w:r w:rsidR="00E00418">
        <w:t>godkänt dem</w:t>
      </w:r>
      <w:r w:rsidR="0038453E">
        <w:t xml:space="preserve"> som medlemmar i medlemsregistret Kuksa. Försäkringen av de nya medlemmarna är i kraft till medlemsavgiftens förfallodag, och avbryts om räkningen inte betalas på utsatt tid. Försäkringen är i kraft när medlemsavgiften är betald.</w:t>
      </w:r>
    </w:p>
    <w:p w:rsidR="0038453E" w:rsidRDefault="0038453E" w:rsidP="0038453E">
      <w:r w:rsidRPr="001D714B">
        <w:t xml:space="preserve">Löpande års medlemsavgift bör betalas till kåren. Kårens styrelse kan utesluta en medlem ur kåren om medlemmen inte har betalat sin förfallna medlemsavgift trots påminnelser eller genom sitt beteende inom eller utom kåren </w:t>
      </w:r>
      <w:r>
        <w:t>avsevärt skadat kårens anseende. Uteslutande ur kåren kan även bli aktuellt om medlemmen</w:t>
      </w:r>
      <w:r w:rsidRPr="001D714B">
        <w:t xml:space="preserve"> avsiktligt brutit mot </w:t>
      </w:r>
      <w:r>
        <w:t>kårens</w:t>
      </w:r>
      <w:r w:rsidRPr="001D714B">
        <w:t xml:space="preserve"> stadgar eller underlåtit att fullgöra de förpliktelser denne åtagit sig eller om han inte längre uppfyller de villkor för medlemskap som nämns i lag eller i föreningens stadgar.</w:t>
      </w:r>
      <w:r w:rsidR="0010004F">
        <w:t xml:space="preserve"> </w:t>
      </w:r>
      <w:r w:rsidR="0010004F" w:rsidRPr="0010004F">
        <w:rPr>
          <w:rFonts w:eastAsia="Times New Roman" w:cs="Times New Roman"/>
          <w:szCs w:val="24"/>
          <w:lang w:eastAsia="sv-FI"/>
        </w:rPr>
        <w:t>Medlemsavgiften återbetalas inte om scouten avgår mitt i året.</w:t>
      </w:r>
    </w:p>
    <w:p w:rsidR="001C2D94" w:rsidRDefault="0038453E" w:rsidP="0038453E">
      <w:r>
        <w:t>För att undvika oriktiga, ofullständiga och föråldrade uppgifter i medlemsregistret är det enklast att samla in uppgifterna av medlemmen själv då medlemmen ansluter sig. I fortsättningen uppmanar man medlemmen att alltid meddela medlemsregisterhållaren om det sker förändringar i uppgifterna</w:t>
      </w:r>
      <w:r w:rsidR="00E00418">
        <w:t xml:space="preserve"> eller att målsmännen själv redigerar infomationen i scoutens Kuksa-profil</w:t>
      </w:r>
      <w:r>
        <w:t>.</w:t>
      </w:r>
      <w:r w:rsidRPr="00A50D0B">
        <w:t xml:space="preserve"> </w:t>
      </w:r>
      <w:r>
        <w:t>Insamlandet</w:t>
      </w:r>
      <w:r w:rsidR="00E00418">
        <w:t xml:space="preserve"> av personuppgifter skall ske enligt en plan, i</w:t>
      </w:r>
      <w:r>
        <w:t>nga uppgifter får s</w:t>
      </w:r>
      <w:r w:rsidR="00E00418">
        <w:t xml:space="preserve">amlas in "för säkerhets skull". Läs mer om insamling av personuppgifter i dokumentet </w:t>
      </w:r>
      <w:r w:rsidR="00E00418" w:rsidRPr="0010004F">
        <w:rPr>
          <w:i/>
        </w:rPr>
        <w:t>”Information om GDPR (Dataskyddsförordning)”.</w:t>
      </w:r>
      <w:r w:rsidR="00E00418">
        <w:t xml:space="preserve"> </w:t>
      </w:r>
    </w:p>
    <w:p w:rsidR="00E00418" w:rsidRDefault="00E00418" w:rsidP="0038453E">
      <w:r>
        <w:t>Om en minderårig scout vill avsluta sitt medlemsskap i föreningen ska detta meddelas skriftligt av scoute</w:t>
      </w:r>
      <w:r w:rsidR="0010004F">
        <w:t>ns målsma</w:t>
      </w:r>
      <w:r>
        <w:t xml:space="preserve">n. En myndig scout kan meddela skriftligt på egen hand. </w:t>
      </w:r>
    </w:p>
    <w:p w:rsidR="0038453E" w:rsidRDefault="0038453E" w:rsidP="0038453E"/>
    <w:p w:rsidR="0010004F" w:rsidRPr="0010004F" w:rsidRDefault="0010004F" w:rsidP="0038453E">
      <w:pPr>
        <w:rPr>
          <w:b/>
          <w:lang w:val="sv-SE"/>
        </w:rPr>
      </w:pPr>
      <w:r>
        <w:t xml:space="preserve">Läs mer om scoutförsäkringen under denna länk: </w:t>
      </w:r>
      <w:hyperlink r:id="rId6" w:history="1">
        <w:r w:rsidRPr="00532803">
          <w:rPr>
            <w:rStyle w:val="Hyperlink"/>
          </w:rPr>
          <w:t>https://verksamhet.scout.fi/karverksamhet/sakerhet-och-scoutforsakring</w:t>
        </w:r>
      </w:hyperlink>
      <w:r>
        <w:t xml:space="preserve"> </w:t>
      </w:r>
      <w:bookmarkStart w:id="0" w:name="_GoBack"/>
      <w:bookmarkEnd w:id="0"/>
    </w:p>
    <w:sectPr w:rsidR="0010004F" w:rsidRPr="0010004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1675"/>
    <w:multiLevelType w:val="multilevel"/>
    <w:tmpl w:val="9986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320E39"/>
    <w:multiLevelType w:val="hybridMultilevel"/>
    <w:tmpl w:val="ACBC37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C394264"/>
    <w:multiLevelType w:val="hybridMultilevel"/>
    <w:tmpl w:val="87D6A5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E4D46E3"/>
    <w:multiLevelType w:val="multilevel"/>
    <w:tmpl w:val="8FD4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53E"/>
    <w:rsid w:val="0008267F"/>
    <w:rsid w:val="000E3F01"/>
    <w:rsid w:val="0010004F"/>
    <w:rsid w:val="0038453E"/>
    <w:rsid w:val="00E00418"/>
    <w:rsid w:val="00FE26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E"/>
    <w:rPr>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53E"/>
    <w:pPr>
      <w:ind w:left="720"/>
      <w:contextualSpacing/>
    </w:pPr>
  </w:style>
  <w:style w:type="paragraph" w:styleId="BalloonText">
    <w:name w:val="Balloon Text"/>
    <w:basedOn w:val="Normal"/>
    <w:link w:val="BalloonTextChar"/>
    <w:uiPriority w:val="99"/>
    <w:semiHidden/>
    <w:unhideWhenUsed/>
    <w:rsid w:val="00100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04F"/>
    <w:rPr>
      <w:rFonts w:ascii="Tahoma" w:hAnsi="Tahoma" w:cs="Tahoma"/>
      <w:sz w:val="16"/>
      <w:szCs w:val="16"/>
      <w:lang w:val="sv-FI"/>
    </w:rPr>
  </w:style>
  <w:style w:type="character" w:styleId="Hyperlink">
    <w:name w:val="Hyperlink"/>
    <w:basedOn w:val="DefaultParagraphFont"/>
    <w:uiPriority w:val="99"/>
    <w:unhideWhenUsed/>
    <w:rsid w:val="001000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E"/>
    <w:rPr>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53E"/>
    <w:pPr>
      <w:ind w:left="720"/>
      <w:contextualSpacing/>
    </w:pPr>
  </w:style>
  <w:style w:type="paragraph" w:styleId="BalloonText">
    <w:name w:val="Balloon Text"/>
    <w:basedOn w:val="Normal"/>
    <w:link w:val="BalloonTextChar"/>
    <w:uiPriority w:val="99"/>
    <w:semiHidden/>
    <w:unhideWhenUsed/>
    <w:rsid w:val="00100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04F"/>
    <w:rPr>
      <w:rFonts w:ascii="Tahoma" w:hAnsi="Tahoma" w:cs="Tahoma"/>
      <w:sz w:val="16"/>
      <w:szCs w:val="16"/>
      <w:lang w:val="sv-FI"/>
    </w:rPr>
  </w:style>
  <w:style w:type="character" w:styleId="Hyperlink">
    <w:name w:val="Hyperlink"/>
    <w:basedOn w:val="DefaultParagraphFont"/>
    <w:uiPriority w:val="99"/>
    <w:unhideWhenUsed/>
    <w:rsid w:val="001000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424400">
      <w:bodyDiv w:val="1"/>
      <w:marLeft w:val="0"/>
      <w:marRight w:val="0"/>
      <w:marTop w:val="0"/>
      <w:marBottom w:val="0"/>
      <w:divBdr>
        <w:top w:val="none" w:sz="0" w:space="0" w:color="auto"/>
        <w:left w:val="none" w:sz="0" w:space="0" w:color="auto"/>
        <w:bottom w:val="none" w:sz="0" w:space="0" w:color="auto"/>
        <w:right w:val="none" w:sz="0" w:space="0" w:color="auto"/>
      </w:divBdr>
    </w:div>
    <w:div w:id="11110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rksamhet.scout.fi/karverksamhet/sakerhet-och-scoutforsakr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330</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Cemal Duman</dc:creator>
  <cp:lastModifiedBy>Cemal Duman</cp:lastModifiedBy>
  <cp:revision>1</cp:revision>
  <dcterms:created xsi:type="dcterms:W3CDTF">2018-09-08T12:18:00Z</dcterms:created>
  <dcterms:modified xsi:type="dcterms:W3CDTF">2018-09-08T12:58:00Z</dcterms:modified>
</cp:coreProperties>
</file>